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CFFB8" w14:textId="7281DF10" w:rsidR="00083705" w:rsidRDefault="00C61888" w:rsidP="00083705">
      <w:pPr>
        <w:jc w:val="center"/>
        <w:rPr>
          <w:b/>
          <w:bCs/>
          <w:color w:val="FF0000"/>
          <w:sz w:val="28"/>
          <w:szCs w:val="28"/>
          <w:u w:val="single"/>
        </w:rPr>
      </w:pPr>
      <w:r w:rsidRPr="00C61888">
        <w:rPr>
          <w:b/>
          <w:bCs/>
          <w:color w:val="FF0000"/>
          <w:sz w:val="28"/>
          <w:szCs w:val="28"/>
          <w:u w:val="single"/>
        </w:rPr>
        <w:t>Studenten en lokale onderwijs in Oostende</w:t>
      </w:r>
      <w:r w:rsidR="00083705" w:rsidRPr="00C61888">
        <w:rPr>
          <w:b/>
          <w:bCs/>
          <w:color w:val="FF0000"/>
          <w:sz w:val="28"/>
          <w:szCs w:val="28"/>
          <w:u w:val="single"/>
        </w:rPr>
        <w:t>:</w:t>
      </w:r>
    </w:p>
    <w:p w14:paraId="0119E45E" w14:textId="365C88F6" w:rsidR="00C61888" w:rsidRDefault="00C61888" w:rsidP="00C61888">
      <w:pPr>
        <w:pStyle w:val="Lijstalinea"/>
        <w:numPr>
          <w:ilvl w:val="0"/>
          <w:numId w:val="2"/>
        </w:numPr>
        <w:rPr>
          <w:sz w:val="24"/>
          <w:szCs w:val="24"/>
        </w:rPr>
      </w:pPr>
      <w:r>
        <w:rPr>
          <w:sz w:val="24"/>
          <w:szCs w:val="24"/>
        </w:rPr>
        <w:t xml:space="preserve">Studenten en stad. </w:t>
      </w:r>
    </w:p>
    <w:p w14:paraId="531DF448" w14:textId="00E3A97D" w:rsidR="00C61888" w:rsidRDefault="00C61888" w:rsidP="00C61888">
      <w:pPr>
        <w:pStyle w:val="Lijstalinea"/>
        <w:numPr>
          <w:ilvl w:val="0"/>
          <w:numId w:val="2"/>
        </w:numPr>
        <w:rPr>
          <w:sz w:val="24"/>
          <w:szCs w:val="24"/>
        </w:rPr>
      </w:pPr>
      <w:bookmarkStart w:id="0" w:name="_Hlk172523376"/>
      <w:r w:rsidRPr="00C61888">
        <w:rPr>
          <w:sz w:val="24"/>
          <w:szCs w:val="24"/>
        </w:rPr>
        <w:t>Onderwijs en een kwaliteitsvol flankerend beleid in Oostende</w:t>
      </w:r>
      <w:r>
        <w:rPr>
          <w:sz w:val="24"/>
          <w:szCs w:val="24"/>
        </w:rPr>
        <w:t>.</w:t>
      </w:r>
    </w:p>
    <w:bookmarkEnd w:id="0"/>
    <w:p w14:paraId="7EB46EA6" w14:textId="4A786790" w:rsidR="00C61888" w:rsidRPr="00C61888" w:rsidRDefault="00C61888" w:rsidP="00C61888">
      <w:pPr>
        <w:jc w:val="center"/>
        <w:rPr>
          <w:b/>
          <w:bCs/>
          <w:color w:val="FF0000"/>
          <w:sz w:val="24"/>
          <w:szCs w:val="24"/>
          <w:u w:val="single"/>
        </w:rPr>
      </w:pPr>
      <w:r>
        <w:rPr>
          <w:b/>
          <w:bCs/>
          <w:color w:val="FF0000"/>
          <w:sz w:val="24"/>
          <w:szCs w:val="24"/>
          <w:u w:val="single"/>
        </w:rPr>
        <w:t>Studenten en stad:</w:t>
      </w:r>
    </w:p>
    <w:p w14:paraId="4B0B0233" w14:textId="77777777" w:rsidR="00083705" w:rsidRPr="00083705" w:rsidRDefault="00083705" w:rsidP="00083705">
      <w:pPr>
        <w:rPr>
          <w:sz w:val="24"/>
          <w:szCs w:val="24"/>
        </w:rPr>
      </w:pPr>
      <w:r w:rsidRPr="00083705">
        <w:rPr>
          <w:sz w:val="24"/>
          <w:szCs w:val="24"/>
        </w:rPr>
        <w:t xml:space="preserve">De (de O mens) wil dat hogescholen en studenten zich thuis voelen in de stad. Want de verdere uitbouw van het hoger onderwijs is cruciaal voor de toekomst van onze jongeren, maar ook voor de toekomst van de stad. Hierbij werken we in de eerste plaats aan de democratisering van ons onderwijs. Maar omdat de boog niet altijd gespannen kan staan, moeten studenten zich ook kunnen uitleven in de stad. De (de O mens) wil de monotone studiesfeer doorbreken. </w:t>
      </w:r>
    </w:p>
    <w:p w14:paraId="00602C88" w14:textId="77777777" w:rsidR="00083705" w:rsidRPr="00083705" w:rsidRDefault="00083705" w:rsidP="00083705">
      <w:pPr>
        <w:rPr>
          <w:sz w:val="24"/>
          <w:szCs w:val="24"/>
        </w:rPr>
      </w:pPr>
      <w:r w:rsidRPr="00083705">
        <w:rPr>
          <w:sz w:val="24"/>
          <w:szCs w:val="24"/>
        </w:rPr>
        <w:t xml:space="preserve">Onze stad is er een van vele gezichten. Helaas zijn studenten, starters en jongeren in de Oostendse politiek te vaak een ondergeschoven kindje. Dat is jammer. Oostende is immers van ons allemaal. </w:t>
      </w:r>
    </w:p>
    <w:p w14:paraId="04991442" w14:textId="77777777" w:rsidR="00083705" w:rsidRDefault="00083705" w:rsidP="00083705">
      <w:pPr>
        <w:rPr>
          <w:sz w:val="24"/>
          <w:szCs w:val="24"/>
        </w:rPr>
      </w:pPr>
      <w:r w:rsidRPr="00083705">
        <w:rPr>
          <w:rFonts w:hint="cs"/>
          <w:sz w:val="24"/>
          <w:szCs w:val="24"/>
        </w:rPr>
        <w:t>Het is essentieel dat de jonge generatie vertegenwoordigd is in de gemeenteraad. We zetten ons o.a. in voor cultuur,</w:t>
      </w:r>
      <w:r w:rsidRPr="00083705">
        <w:rPr>
          <w:sz w:val="24"/>
          <w:szCs w:val="24"/>
        </w:rPr>
        <w:t xml:space="preserve"> uitgaan,</w:t>
      </w:r>
      <w:r w:rsidRPr="00083705">
        <w:rPr>
          <w:rFonts w:hint="cs"/>
          <w:sz w:val="24"/>
          <w:szCs w:val="24"/>
        </w:rPr>
        <w:t xml:space="preserve"> wonen en duurzaamheid.</w:t>
      </w:r>
    </w:p>
    <w:p w14:paraId="69CAADC6" w14:textId="77777777" w:rsidR="00083705" w:rsidRPr="00083705" w:rsidRDefault="00083705" w:rsidP="00083705">
      <w:pPr>
        <w:rPr>
          <w:sz w:val="24"/>
          <w:szCs w:val="24"/>
        </w:rPr>
      </w:pPr>
    </w:p>
    <w:p w14:paraId="7FAAD9F4" w14:textId="77777777" w:rsidR="00083705" w:rsidRPr="00083705" w:rsidRDefault="00083705" w:rsidP="00083705">
      <w:pPr>
        <w:numPr>
          <w:ilvl w:val="0"/>
          <w:numId w:val="1"/>
        </w:numPr>
        <w:rPr>
          <w:sz w:val="24"/>
          <w:szCs w:val="24"/>
        </w:rPr>
      </w:pPr>
      <w:r w:rsidRPr="00C61888">
        <w:rPr>
          <w:b/>
          <w:bCs/>
          <w:sz w:val="24"/>
          <w:szCs w:val="24"/>
        </w:rPr>
        <w:t>Studenten groepen verbonden aan de Oostendse hogescholen kunnen subsidie krijgen.</w:t>
      </w:r>
      <w:r w:rsidRPr="00083705">
        <w:rPr>
          <w:sz w:val="24"/>
          <w:szCs w:val="24"/>
        </w:rPr>
        <w:t xml:space="preserve"> Uiteraad worden hier enkele voorwaarden aan gekoppeld.</w:t>
      </w:r>
    </w:p>
    <w:p w14:paraId="1B329671" w14:textId="44586BB4" w:rsidR="00083705" w:rsidRPr="00C61888" w:rsidRDefault="00083705" w:rsidP="00083705">
      <w:pPr>
        <w:numPr>
          <w:ilvl w:val="0"/>
          <w:numId w:val="1"/>
        </w:numPr>
        <w:rPr>
          <w:b/>
          <w:bCs/>
          <w:sz w:val="24"/>
          <w:szCs w:val="24"/>
        </w:rPr>
      </w:pPr>
      <w:r w:rsidRPr="00C61888">
        <w:rPr>
          <w:b/>
          <w:bCs/>
          <w:sz w:val="24"/>
          <w:szCs w:val="24"/>
        </w:rPr>
        <w:t xml:space="preserve">We trachten meer hogescholen naar onze stad aan zee te halen. De bestaande hogescholen zoals Vives Bouw en Luchthaven, de recente opleiding hernieuwbare energiesystemen,  en hogescholen voor verpleegkundigen behouden we en breiden we zo mogelijk uit. </w:t>
      </w:r>
    </w:p>
    <w:p w14:paraId="7EC239C6" w14:textId="77777777" w:rsidR="00083705" w:rsidRPr="00083705" w:rsidRDefault="00083705" w:rsidP="00083705">
      <w:pPr>
        <w:numPr>
          <w:ilvl w:val="0"/>
          <w:numId w:val="1"/>
        </w:numPr>
        <w:rPr>
          <w:sz w:val="24"/>
          <w:szCs w:val="24"/>
        </w:rPr>
      </w:pPr>
      <w:r w:rsidRPr="00083705">
        <w:rPr>
          <w:sz w:val="24"/>
          <w:szCs w:val="24"/>
        </w:rPr>
        <w:t xml:space="preserve">In overleg met de associatie werken we aan bijkomende initiatieven om het hoger onderwijs sterker te democratiseren. Meer jongeren uit gezinnen van wie de ouders niet hebben gestudeerd, moeten kunnen doorstromen naar het hoger onderwijs en daar succesvol zijn. De diversiteit in de stad moet zich sterker in het hoger onderwijs weerspiegelen. </w:t>
      </w:r>
    </w:p>
    <w:p w14:paraId="7C2F6121" w14:textId="77777777" w:rsidR="00083705" w:rsidRPr="00083705" w:rsidRDefault="00083705" w:rsidP="00083705">
      <w:pPr>
        <w:numPr>
          <w:ilvl w:val="0"/>
          <w:numId w:val="1"/>
        </w:numPr>
        <w:rPr>
          <w:sz w:val="24"/>
          <w:szCs w:val="24"/>
        </w:rPr>
      </w:pPr>
      <w:r w:rsidRPr="00083705">
        <w:rPr>
          <w:sz w:val="24"/>
          <w:szCs w:val="24"/>
        </w:rPr>
        <w:t xml:space="preserve">Tutor-projecten van en voor jongeren met een migratieachtergrond verdienen ondersteuning </w:t>
      </w:r>
    </w:p>
    <w:p w14:paraId="40AE2719" w14:textId="77777777" w:rsidR="00083705" w:rsidRPr="00083705" w:rsidRDefault="00083705" w:rsidP="00083705">
      <w:pPr>
        <w:numPr>
          <w:ilvl w:val="0"/>
          <w:numId w:val="1"/>
        </w:numPr>
        <w:rPr>
          <w:sz w:val="24"/>
          <w:szCs w:val="24"/>
        </w:rPr>
      </w:pPr>
      <w:r w:rsidRPr="00C61888">
        <w:rPr>
          <w:b/>
          <w:bCs/>
          <w:sz w:val="24"/>
          <w:szCs w:val="24"/>
        </w:rPr>
        <w:t xml:space="preserve">Een verdere uitbouw van de studenteninfrastructuur waaronder betaalbare huisvesting. </w:t>
      </w:r>
      <w:r w:rsidRPr="00083705">
        <w:rPr>
          <w:sz w:val="24"/>
          <w:szCs w:val="24"/>
        </w:rPr>
        <w:t>Goede planning kan ervoor zorgen dat dit in evenwicht gebeurt met de bewoners van de wijken rond de hogescholen. Om overlast voor bewoners te beperken, pleiten wij voor overleg en samenwerking met studentenverenigingen in plaats van repressie en camera’s.</w:t>
      </w:r>
    </w:p>
    <w:p w14:paraId="741ECA83" w14:textId="77777777" w:rsidR="00083705" w:rsidRPr="00083705" w:rsidRDefault="00083705" w:rsidP="00083705">
      <w:pPr>
        <w:rPr>
          <w:sz w:val="24"/>
          <w:szCs w:val="24"/>
        </w:rPr>
      </w:pPr>
    </w:p>
    <w:p w14:paraId="519CC0CB" w14:textId="5836FBB5" w:rsidR="00083705" w:rsidRPr="00C61888" w:rsidRDefault="00083705" w:rsidP="00083705">
      <w:pPr>
        <w:numPr>
          <w:ilvl w:val="0"/>
          <w:numId w:val="1"/>
        </w:numPr>
        <w:rPr>
          <w:sz w:val="24"/>
          <w:szCs w:val="24"/>
        </w:rPr>
      </w:pPr>
      <w:r w:rsidRPr="00601280">
        <w:rPr>
          <w:b/>
          <w:bCs/>
          <w:sz w:val="24"/>
          <w:szCs w:val="24"/>
        </w:rPr>
        <w:lastRenderedPageBreak/>
        <w:t xml:space="preserve">Het uitbreiden van het openbaar vervoer ’s nachts </w:t>
      </w:r>
      <w:r w:rsidRPr="00083705">
        <w:rPr>
          <w:sz w:val="24"/>
          <w:szCs w:val="24"/>
        </w:rPr>
        <w:t xml:space="preserve">zodat ook studenten die buiten de stad wonen nog veilig thuis komen. We onderzoeken ook de mogelijkheden met de taxisector. </w:t>
      </w:r>
    </w:p>
    <w:p w14:paraId="059D12A0" w14:textId="77777777" w:rsidR="00083705" w:rsidRPr="00083705" w:rsidRDefault="00083705" w:rsidP="00083705">
      <w:pPr>
        <w:numPr>
          <w:ilvl w:val="0"/>
          <w:numId w:val="1"/>
        </w:numPr>
        <w:rPr>
          <w:sz w:val="24"/>
          <w:szCs w:val="24"/>
        </w:rPr>
      </w:pPr>
      <w:r w:rsidRPr="00083705">
        <w:rPr>
          <w:sz w:val="24"/>
          <w:szCs w:val="24"/>
        </w:rPr>
        <w:t xml:space="preserve">We stippelen  </w:t>
      </w:r>
      <w:r w:rsidRPr="00601280">
        <w:rPr>
          <w:b/>
          <w:bCs/>
          <w:sz w:val="24"/>
          <w:szCs w:val="24"/>
        </w:rPr>
        <w:t>samen met studenten- en leerlingenraden van scholen in Oostende een heuz meerjaren plan uit om Oostende te laten ontwikkelen van kleuter tot hoger/unief vlak.</w:t>
      </w:r>
      <w:r w:rsidRPr="00083705">
        <w:rPr>
          <w:sz w:val="24"/>
          <w:szCs w:val="24"/>
        </w:rPr>
        <w:t xml:space="preserve"> Ook om studenten die er al zijn te stimuleren om na hun studies zich hier te vestigen. Kortom we gaan geen enkel vraag en onderwerp uit weg. </w:t>
      </w:r>
    </w:p>
    <w:p w14:paraId="75E046A9" w14:textId="77777777" w:rsidR="00083705" w:rsidRPr="00083705" w:rsidRDefault="00083705" w:rsidP="00083705">
      <w:pPr>
        <w:rPr>
          <w:b/>
          <w:bCs/>
          <w:sz w:val="24"/>
          <w:szCs w:val="24"/>
        </w:rPr>
      </w:pPr>
    </w:p>
    <w:p w14:paraId="3803A6A0" w14:textId="77777777" w:rsidR="00083705" w:rsidRPr="00601280" w:rsidRDefault="00083705" w:rsidP="00083705">
      <w:pPr>
        <w:numPr>
          <w:ilvl w:val="0"/>
          <w:numId w:val="1"/>
        </w:numPr>
        <w:rPr>
          <w:b/>
          <w:bCs/>
          <w:sz w:val="24"/>
          <w:szCs w:val="24"/>
        </w:rPr>
      </w:pPr>
      <w:r w:rsidRPr="00083705">
        <w:rPr>
          <w:sz w:val="24"/>
          <w:szCs w:val="24"/>
        </w:rPr>
        <w:t xml:space="preserve">Studenten geven mee vorm aan de stad. Ze zijn broeihaarden van kennis en creativiteit. De aanwezigheid van studenten zorgt voor leven in de stad en biedt uitgelezen kansen. </w:t>
      </w:r>
      <w:r w:rsidRPr="00601280">
        <w:rPr>
          <w:b/>
          <w:bCs/>
          <w:sz w:val="24"/>
          <w:szCs w:val="24"/>
        </w:rPr>
        <w:t xml:space="preserve">Via een bestuurlijk overleg met alle hogeronderwijsinstellingen én via inspraak van studenten erkennen en benutten we de kracht die studenten en hoger onderwijs geven aan de stad. </w:t>
      </w:r>
    </w:p>
    <w:p w14:paraId="7F1C0AE2" w14:textId="77777777" w:rsidR="00083705" w:rsidRPr="00083705" w:rsidRDefault="00083705" w:rsidP="00083705">
      <w:pPr>
        <w:rPr>
          <w:sz w:val="24"/>
          <w:szCs w:val="24"/>
        </w:rPr>
      </w:pPr>
    </w:p>
    <w:p w14:paraId="71DA7A3B" w14:textId="77777777" w:rsidR="00083705" w:rsidRPr="00083705" w:rsidRDefault="00083705" w:rsidP="00083705">
      <w:pPr>
        <w:numPr>
          <w:ilvl w:val="0"/>
          <w:numId w:val="1"/>
        </w:numPr>
        <w:rPr>
          <w:sz w:val="24"/>
          <w:szCs w:val="24"/>
        </w:rPr>
      </w:pPr>
      <w:r w:rsidRPr="00083705">
        <w:rPr>
          <w:sz w:val="24"/>
          <w:szCs w:val="24"/>
        </w:rPr>
        <w:t xml:space="preserve">De kennisinstellingen kunnen rekenen op een lokale overheid die voorwaarden schept om in goede omstandigheden hoger onderwijs te organiseren. Ook met de studenten is er een rechtstreekse dialoog. Daarbij hebben we extra aandacht voor internationale studenten en nieuwe communicatiekanalen. </w:t>
      </w:r>
    </w:p>
    <w:p w14:paraId="670D1EC9" w14:textId="6BCCF5FC" w:rsidR="00083705" w:rsidRPr="00C61888" w:rsidRDefault="00083705" w:rsidP="00083705">
      <w:pPr>
        <w:numPr>
          <w:ilvl w:val="0"/>
          <w:numId w:val="1"/>
        </w:numPr>
        <w:rPr>
          <w:sz w:val="24"/>
          <w:szCs w:val="24"/>
        </w:rPr>
      </w:pPr>
      <w:r w:rsidRPr="00601280">
        <w:rPr>
          <w:b/>
          <w:bCs/>
          <w:sz w:val="24"/>
          <w:szCs w:val="24"/>
        </w:rPr>
        <w:t>We werken aan een geïntegreerd studentenbeleid</w:t>
      </w:r>
      <w:r w:rsidRPr="00083705">
        <w:rPr>
          <w:sz w:val="24"/>
          <w:szCs w:val="24"/>
        </w:rPr>
        <w:t xml:space="preserve">. We scheppen kansen om studenten en onderzoekers mee te laten bijdragen aan de uitdagingen waar we als stad voor staan. </w:t>
      </w:r>
    </w:p>
    <w:p w14:paraId="7D630059" w14:textId="77777777" w:rsidR="00083705" w:rsidRPr="00601280" w:rsidRDefault="00083705" w:rsidP="00083705">
      <w:pPr>
        <w:numPr>
          <w:ilvl w:val="0"/>
          <w:numId w:val="1"/>
        </w:numPr>
        <w:rPr>
          <w:b/>
          <w:bCs/>
          <w:sz w:val="24"/>
          <w:szCs w:val="24"/>
        </w:rPr>
      </w:pPr>
      <w:r w:rsidRPr="00601280">
        <w:rPr>
          <w:b/>
          <w:bCs/>
          <w:sz w:val="24"/>
          <w:szCs w:val="24"/>
        </w:rPr>
        <w:t>Ook het studentenleven mag er zijn en kan de stad meer  kleur geven</w:t>
      </w:r>
      <w:r w:rsidRPr="00083705">
        <w:rPr>
          <w:sz w:val="24"/>
          <w:szCs w:val="24"/>
        </w:rPr>
        <w:t xml:space="preserve">, met respect voor al wie in Oostende woont en werkt. In nauw overleg met de politie en toezichthoudende diensten zetten we in op de leefbaarheid van de omgeving. Daarvoor maken we werk van </w:t>
      </w:r>
      <w:r w:rsidRPr="00601280">
        <w:rPr>
          <w:b/>
          <w:bCs/>
          <w:sz w:val="24"/>
          <w:szCs w:val="24"/>
        </w:rPr>
        <w:t>sterke  ondersteuning via een studenten ambtenaar.</w:t>
      </w:r>
    </w:p>
    <w:p w14:paraId="5A1155C9" w14:textId="77777777" w:rsidR="00083705" w:rsidRPr="00083705" w:rsidRDefault="00083705" w:rsidP="00083705">
      <w:pPr>
        <w:rPr>
          <w:b/>
          <w:bCs/>
          <w:sz w:val="24"/>
          <w:szCs w:val="24"/>
        </w:rPr>
      </w:pPr>
    </w:p>
    <w:p w14:paraId="6614D8CF" w14:textId="77777777" w:rsidR="00083705" w:rsidRPr="00083705" w:rsidRDefault="00083705" w:rsidP="00083705">
      <w:pPr>
        <w:numPr>
          <w:ilvl w:val="0"/>
          <w:numId w:val="1"/>
        </w:numPr>
        <w:rPr>
          <w:sz w:val="24"/>
          <w:szCs w:val="24"/>
        </w:rPr>
      </w:pPr>
      <w:r w:rsidRPr="00601280">
        <w:rPr>
          <w:b/>
          <w:bCs/>
          <w:sz w:val="24"/>
          <w:szCs w:val="24"/>
        </w:rPr>
        <w:t>We geven prioriteit aan het promoten van Oostende als unieke stage stad.</w:t>
      </w:r>
      <w:r w:rsidRPr="00083705">
        <w:rPr>
          <w:sz w:val="24"/>
          <w:szCs w:val="24"/>
        </w:rPr>
        <w:t xml:space="preserve"> Zo trekken we ook jongeren aan die niet noodzakelijk schoollopen in onze stad. We bouwen onze troeven (haven, groene energie, visserij, luchtvaart, zorg, horeca, … ) om tot kennis- en ontwikkelingscentra. </w:t>
      </w:r>
    </w:p>
    <w:p w14:paraId="48CE6067" w14:textId="77777777" w:rsidR="00083705" w:rsidRPr="00083705" w:rsidRDefault="00083705" w:rsidP="00083705">
      <w:pPr>
        <w:numPr>
          <w:ilvl w:val="0"/>
          <w:numId w:val="1"/>
        </w:numPr>
        <w:rPr>
          <w:sz w:val="24"/>
          <w:szCs w:val="24"/>
        </w:rPr>
      </w:pPr>
      <w:r w:rsidRPr="00083705">
        <w:rPr>
          <w:sz w:val="24"/>
          <w:szCs w:val="24"/>
        </w:rPr>
        <w:t xml:space="preserve">We gaan </w:t>
      </w:r>
      <w:r w:rsidRPr="00601280">
        <w:rPr>
          <w:b/>
          <w:bCs/>
          <w:sz w:val="24"/>
          <w:szCs w:val="24"/>
        </w:rPr>
        <w:t>summerschools en zomeruniversiteiten stimuleren.</w:t>
      </w:r>
      <w:r w:rsidRPr="00083705">
        <w:rPr>
          <w:sz w:val="24"/>
          <w:szCs w:val="24"/>
        </w:rPr>
        <w:t xml:space="preserve"> Oostende is een unieke plaats om workshops en seminaries te organiseren. Op die manier kunnen we hoger onderwijs opnieuw in Oostende aanbieden. Hiervoor worden prijzen van bijvoorbeeld De Grote Post gevoelig verlaagd. We maken jaarlijkse informatie voor de betrokken scholen in Vlaanderen en onze buurlanden. We werken hier een digitaal platform voor uit.</w:t>
      </w:r>
    </w:p>
    <w:p w14:paraId="30553C24" w14:textId="77777777" w:rsidR="00083705" w:rsidRPr="00083705" w:rsidRDefault="00083705" w:rsidP="00083705">
      <w:pPr>
        <w:numPr>
          <w:ilvl w:val="0"/>
          <w:numId w:val="1"/>
        </w:numPr>
        <w:rPr>
          <w:sz w:val="24"/>
          <w:szCs w:val="24"/>
        </w:rPr>
      </w:pPr>
      <w:r w:rsidRPr="00083705">
        <w:rPr>
          <w:sz w:val="24"/>
          <w:szCs w:val="24"/>
        </w:rPr>
        <w:t xml:space="preserve">We maken meer plekken in de stad waar studenten kunnen leren en werken. Dit doen we samen met de lokale economie. </w:t>
      </w:r>
    </w:p>
    <w:p w14:paraId="50F0FA0F" w14:textId="77777777" w:rsidR="00083705" w:rsidRPr="00083705" w:rsidRDefault="00083705" w:rsidP="00083705">
      <w:pPr>
        <w:numPr>
          <w:ilvl w:val="0"/>
          <w:numId w:val="1"/>
        </w:numPr>
        <w:rPr>
          <w:b/>
          <w:bCs/>
          <w:sz w:val="24"/>
          <w:szCs w:val="24"/>
        </w:rPr>
      </w:pPr>
      <w:r w:rsidRPr="00601280">
        <w:rPr>
          <w:b/>
          <w:bCs/>
          <w:sz w:val="24"/>
          <w:szCs w:val="24"/>
        </w:rPr>
        <w:lastRenderedPageBreak/>
        <w:t>We zetten in op het ondersteunen van student-ondernemers.</w:t>
      </w:r>
      <w:r w:rsidRPr="00083705">
        <w:rPr>
          <w:sz w:val="24"/>
          <w:szCs w:val="24"/>
        </w:rPr>
        <w:t xml:space="preserve"> Stad Oostende dient hier als facilitator voor de opstart van nieuwe bedrijfjes van studenten die studeren aan de Oostendse onderwijsinstellingen</w:t>
      </w:r>
      <w:r w:rsidRPr="00083705">
        <w:rPr>
          <w:b/>
          <w:bCs/>
          <w:sz w:val="24"/>
          <w:szCs w:val="24"/>
        </w:rPr>
        <w:t>.</w:t>
      </w:r>
    </w:p>
    <w:p w14:paraId="47B5E824" w14:textId="77777777" w:rsidR="00083705" w:rsidRPr="00601280" w:rsidRDefault="00083705" w:rsidP="00083705">
      <w:pPr>
        <w:numPr>
          <w:ilvl w:val="0"/>
          <w:numId w:val="1"/>
        </w:numPr>
        <w:rPr>
          <w:b/>
          <w:bCs/>
          <w:sz w:val="24"/>
          <w:szCs w:val="24"/>
        </w:rPr>
      </w:pPr>
      <w:r w:rsidRPr="00083705">
        <w:rPr>
          <w:sz w:val="24"/>
          <w:szCs w:val="24"/>
        </w:rPr>
        <w:t xml:space="preserve">We breiden </w:t>
      </w:r>
      <w:r w:rsidRPr="00601280">
        <w:rPr>
          <w:b/>
          <w:bCs/>
          <w:sz w:val="24"/>
          <w:szCs w:val="24"/>
        </w:rPr>
        <w:t xml:space="preserve">het systeem van onderwijscheques uit naar hogeschoolstudenten. </w:t>
      </w:r>
    </w:p>
    <w:p w14:paraId="28978CFD" w14:textId="77777777" w:rsidR="00083705" w:rsidRPr="00083705" w:rsidRDefault="00083705" w:rsidP="00083705">
      <w:pPr>
        <w:rPr>
          <w:sz w:val="24"/>
          <w:szCs w:val="24"/>
        </w:rPr>
      </w:pPr>
    </w:p>
    <w:p w14:paraId="59088C91" w14:textId="77777777" w:rsidR="00083705" w:rsidRPr="00083705" w:rsidRDefault="00083705" w:rsidP="00083705">
      <w:pPr>
        <w:numPr>
          <w:ilvl w:val="0"/>
          <w:numId w:val="1"/>
        </w:numPr>
        <w:rPr>
          <w:sz w:val="24"/>
          <w:szCs w:val="24"/>
        </w:rPr>
      </w:pPr>
      <w:r w:rsidRPr="00601280">
        <w:rPr>
          <w:b/>
          <w:bCs/>
          <w:sz w:val="24"/>
          <w:szCs w:val="24"/>
        </w:rPr>
        <w:t>Toegankelijk en Kwalitatief Onderwijs</w:t>
      </w:r>
      <w:r w:rsidRPr="00083705">
        <w:rPr>
          <w:sz w:val="24"/>
          <w:szCs w:val="24"/>
        </w:rPr>
        <w:t>: Zorgdragen dat alle studenten toegang hebben tot kwalitatief hoogstaand onderwijs, ongeacht hun financiële situatie, door het bepleiten van meer beurzen of financiële hulp voor studenten die het nodig hebben.</w:t>
      </w:r>
    </w:p>
    <w:p w14:paraId="38057B88" w14:textId="77777777" w:rsidR="00083705" w:rsidRPr="00083705" w:rsidRDefault="00083705" w:rsidP="00083705">
      <w:pPr>
        <w:numPr>
          <w:ilvl w:val="0"/>
          <w:numId w:val="1"/>
        </w:numPr>
        <w:rPr>
          <w:b/>
          <w:bCs/>
          <w:sz w:val="24"/>
          <w:szCs w:val="24"/>
          <w:lang w:val="nl-NL"/>
        </w:rPr>
      </w:pPr>
      <w:r w:rsidRPr="00083705">
        <w:rPr>
          <w:sz w:val="24"/>
          <w:szCs w:val="24"/>
        </w:rPr>
        <w:t xml:space="preserve">We versterken de samenwerking tussen Oostende Studenten Stad en de studentenverenigingen. </w:t>
      </w:r>
    </w:p>
    <w:p w14:paraId="4560D69D" w14:textId="77777777" w:rsidR="00083705" w:rsidRPr="00601280" w:rsidRDefault="00083705" w:rsidP="00083705">
      <w:pPr>
        <w:numPr>
          <w:ilvl w:val="0"/>
          <w:numId w:val="1"/>
        </w:numPr>
        <w:rPr>
          <w:b/>
          <w:bCs/>
          <w:sz w:val="24"/>
          <w:szCs w:val="24"/>
          <w:lang w:val="nl-NL"/>
        </w:rPr>
      </w:pPr>
      <w:r w:rsidRPr="00601280">
        <w:rPr>
          <w:b/>
          <w:bCs/>
          <w:sz w:val="24"/>
          <w:szCs w:val="24"/>
          <w:lang w:val="nl-NL"/>
        </w:rPr>
        <w:t xml:space="preserve">Jobstudenten moeten al in de eerste maand van het jaar weten of zij in aanmerking komen voor een job bij de Stad of bij één van haar agendaschappen. Dit gebeurt momenteel te laat. </w:t>
      </w:r>
    </w:p>
    <w:p w14:paraId="2F162671" w14:textId="77777777" w:rsidR="00083705" w:rsidRPr="00083705" w:rsidRDefault="00083705" w:rsidP="00083705">
      <w:pPr>
        <w:numPr>
          <w:ilvl w:val="0"/>
          <w:numId w:val="1"/>
        </w:numPr>
        <w:rPr>
          <w:sz w:val="24"/>
          <w:szCs w:val="24"/>
          <w:lang w:val="nl-NL"/>
        </w:rPr>
      </w:pPr>
      <w:r w:rsidRPr="00601280">
        <w:rPr>
          <w:b/>
          <w:bCs/>
          <w:sz w:val="24"/>
          <w:szCs w:val="24"/>
          <w:lang w:val="nl-NL"/>
        </w:rPr>
        <w:t>Duurzaamheid op de Campus</w:t>
      </w:r>
      <w:r w:rsidRPr="00083705">
        <w:rPr>
          <w:sz w:val="24"/>
          <w:szCs w:val="24"/>
          <w:lang w:val="nl-NL"/>
        </w:rPr>
        <w:t>: Bevordering van initiatieven gericht op het verduurzamen van de lokale hogescholen, zoals recyclingprogramma’s en energiebesparing.</w:t>
      </w:r>
    </w:p>
    <w:p w14:paraId="7FCD9BFB" w14:textId="77777777" w:rsidR="00083705" w:rsidRPr="00083705" w:rsidRDefault="00083705" w:rsidP="00083705">
      <w:pPr>
        <w:numPr>
          <w:ilvl w:val="0"/>
          <w:numId w:val="1"/>
        </w:numPr>
        <w:rPr>
          <w:sz w:val="24"/>
          <w:szCs w:val="24"/>
          <w:lang w:val="nl-NL"/>
        </w:rPr>
      </w:pPr>
      <w:r w:rsidRPr="00601280">
        <w:rPr>
          <w:b/>
          <w:bCs/>
          <w:sz w:val="24"/>
          <w:szCs w:val="24"/>
          <w:lang w:val="nl-NL"/>
        </w:rPr>
        <w:t>Geestelijke Gezondheidszorg voor Studenten</w:t>
      </w:r>
      <w:r w:rsidRPr="00083705">
        <w:rPr>
          <w:sz w:val="24"/>
          <w:szCs w:val="24"/>
          <w:lang w:val="nl-NL"/>
        </w:rPr>
        <w:t>: Inzet voor betere geestelijke gezondheidsdiensten voor studenten, door het bevorderen van counselingdiensten op de campus en het organiseren van evenementen die gericht zijn op het welzijn van studenten.</w:t>
      </w:r>
    </w:p>
    <w:p w14:paraId="64BA3D3C" w14:textId="2AB200DA" w:rsidR="00601280" w:rsidRPr="00601280" w:rsidRDefault="00083705" w:rsidP="00601280">
      <w:pPr>
        <w:numPr>
          <w:ilvl w:val="0"/>
          <w:numId w:val="1"/>
        </w:numPr>
        <w:rPr>
          <w:sz w:val="24"/>
          <w:szCs w:val="24"/>
          <w:lang w:val="nl-NL"/>
        </w:rPr>
      </w:pPr>
      <w:r w:rsidRPr="00083705">
        <w:rPr>
          <w:sz w:val="24"/>
          <w:szCs w:val="24"/>
          <w:lang w:val="nl-NL"/>
        </w:rPr>
        <w:t xml:space="preserve">Realiseren van studentenbetrokkenheid bij lokale politiek bij de volgende verkiezingen. Aanmoediging van studenten om actief deel te nemen aan de lokale politiek, door het organiseren van politieke evenementen op de campus en het creëren van mogelijkheden voor studenten om zich kandidaat te stellen voor lokale politieke functies. </w:t>
      </w:r>
    </w:p>
    <w:p w14:paraId="7A09758D" w14:textId="77777777" w:rsidR="00601280" w:rsidRPr="00083705" w:rsidRDefault="00601280" w:rsidP="00601280">
      <w:pPr>
        <w:rPr>
          <w:sz w:val="24"/>
          <w:szCs w:val="24"/>
          <w:lang w:val="nl-NL"/>
        </w:rPr>
      </w:pPr>
    </w:p>
    <w:p w14:paraId="0932B198" w14:textId="26321EA2" w:rsidR="009F32CE" w:rsidRDefault="00C61888" w:rsidP="00C61888">
      <w:pPr>
        <w:jc w:val="center"/>
        <w:rPr>
          <w:b/>
          <w:bCs/>
          <w:color w:val="FF0000"/>
          <w:sz w:val="24"/>
          <w:szCs w:val="24"/>
          <w:u w:val="single"/>
          <w:lang w:val="nl-NL"/>
        </w:rPr>
      </w:pPr>
      <w:r w:rsidRPr="00C61888">
        <w:rPr>
          <w:b/>
          <w:bCs/>
          <w:color w:val="FF0000"/>
          <w:sz w:val="24"/>
          <w:szCs w:val="24"/>
          <w:u w:val="single"/>
          <w:lang w:val="nl-NL"/>
        </w:rPr>
        <w:t>Onderwijs en een kwaliteitsvol flankerend beleid in Oostende</w:t>
      </w:r>
      <w:r>
        <w:rPr>
          <w:b/>
          <w:bCs/>
          <w:color w:val="FF0000"/>
          <w:sz w:val="24"/>
          <w:szCs w:val="24"/>
          <w:u w:val="single"/>
          <w:lang w:val="nl-NL"/>
        </w:rPr>
        <w:t>:</w:t>
      </w:r>
    </w:p>
    <w:p w14:paraId="56B32AB3" w14:textId="06C64F4B" w:rsidR="00C61888" w:rsidRDefault="00C61888" w:rsidP="00C61888">
      <w:pPr>
        <w:jc w:val="center"/>
        <w:rPr>
          <w:b/>
          <w:bCs/>
          <w:color w:val="FF0000"/>
          <w:sz w:val="24"/>
          <w:szCs w:val="24"/>
          <w:u w:val="single"/>
          <w:lang w:val="nl-NL"/>
        </w:rPr>
      </w:pPr>
      <w:r>
        <w:rPr>
          <w:b/>
          <w:bCs/>
          <w:color w:val="FF0000"/>
          <w:sz w:val="24"/>
          <w:szCs w:val="24"/>
          <w:u w:val="single"/>
          <w:lang w:val="nl-NL"/>
        </w:rPr>
        <w:drawing>
          <wp:inline distT="0" distB="0" distL="0" distR="0" wp14:anchorId="7E7BC9BA" wp14:editId="200644CC">
            <wp:extent cx="3378200" cy="2014252"/>
            <wp:effectExtent l="0" t="0" r="0" b="5080"/>
            <wp:docPr id="197656504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90207" cy="2021411"/>
                    </a:xfrm>
                    <a:prstGeom prst="rect">
                      <a:avLst/>
                    </a:prstGeom>
                    <a:noFill/>
                  </pic:spPr>
                </pic:pic>
              </a:graphicData>
            </a:graphic>
          </wp:inline>
        </w:drawing>
      </w:r>
    </w:p>
    <w:p w14:paraId="6F290105" w14:textId="77777777" w:rsidR="00C61888" w:rsidRPr="00C61888" w:rsidRDefault="00C61888" w:rsidP="00C61888">
      <w:pPr>
        <w:rPr>
          <w:sz w:val="24"/>
          <w:szCs w:val="24"/>
          <w:lang w:val="nl-NL"/>
        </w:rPr>
      </w:pPr>
      <w:r w:rsidRPr="00C61888">
        <w:rPr>
          <w:sz w:val="24"/>
          <w:szCs w:val="24"/>
          <w:lang w:val="nl-NL"/>
        </w:rPr>
        <w:lastRenderedPageBreak/>
        <w:t>Het flankerend onderwijsbeleid van de stad is een belangrijke pijler om netoverschrijdende samenwerking en onderwijsvernieuwing in alle Oostendse scholen te stimuleren. De O mens wil dat de dienst onderwijs in Oostende zich verder ontwikkelt tot een integrale dienst die zowel een actieve als een regisseursrol opneemt. In de eerste plaats zorgen zij voor verbindingen tussen onderwijs enerzijds en jeugd, cultuur, sport en welzijn anderzijds. Want kinderen laten opgroeien tot mondige en competente burgers, dat kan je niet enkel in een klaslokaal.</w:t>
      </w:r>
    </w:p>
    <w:p w14:paraId="13190F89" w14:textId="77777777" w:rsidR="00C61888" w:rsidRPr="00601280" w:rsidRDefault="00C61888" w:rsidP="00C61888">
      <w:pPr>
        <w:rPr>
          <w:b/>
          <w:bCs/>
          <w:sz w:val="24"/>
          <w:szCs w:val="24"/>
          <w:lang w:val="nl-NL"/>
        </w:rPr>
      </w:pPr>
      <w:r w:rsidRPr="00C61888">
        <w:rPr>
          <w:sz w:val="24"/>
          <w:szCs w:val="24"/>
          <w:lang w:val="nl-NL"/>
        </w:rPr>
        <w:t>1.</w:t>
      </w:r>
      <w:r w:rsidRPr="00C61888">
        <w:rPr>
          <w:sz w:val="24"/>
          <w:szCs w:val="24"/>
          <w:lang w:val="nl-NL"/>
        </w:rPr>
        <w:tab/>
      </w:r>
      <w:r w:rsidRPr="00601280">
        <w:rPr>
          <w:b/>
          <w:bCs/>
          <w:sz w:val="24"/>
          <w:szCs w:val="24"/>
          <w:lang w:val="nl-NL"/>
        </w:rPr>
        <w:t xml:space="preserve">We organiseren netoverschrijdende samenwerking en intervisie via: </w:t>
      </w:r>
    </w:p>
    <w:p w14:paraId="4375B1D8" w14:textId="77777777" w:rsidR="00C61888" w:rsidRPr="00C61888" w:rsidRDefault="00C61888" w:rsidP="00C61888">
      <w:pPr>
        <w:rPr>
          <w:sz w:val="24"/>
          <w:szCs w:val="24"/>
          <w:lang w:val="nl-NL"/>
        </w:rPr>
      </w:pPr>
      <w:r w:rsidRPr="00C61888">
        <w:rPr>
          <w:sz w:val="24"/>
          <w:szCs w:val="24"/>
          <w:lang w:val="nl-NL"/>
        </w:rPr>
        <w:t xml:space="preserve">• de organisatie van stadsbrede pedagogische studiedagen </w:t>
      </w:r>
    </w:p>
    <w:p w14:paraId="1534725B" w14:textId="77777777" w:rsidR="00C61888" w:rsidRPr="00C61888" w:rsidRDefault="00C61888" w:rsidP="00C61888">
      <w:pPr>
        <w:rPr>
          <w:sz w:val="24"/>
          <w:szCs w:val="24"/>
          <w:lang w:val="nl-NL"/>
        </w:rPr>
      </w:pPr>
      <w:r w:rsidRPr="00C61888">
        <w:rPr>
          <w:sz w:val="24"/>
          <w:szCs w:val="24"/>
          <w:lang w:val="nl-NL"/>
        </w:rPr>
        <w:t xml:space="preserve">• de verdere uitbouw van een kennis- en ervaringscentrum dat in de eerste plaats het beleidsvoerend vermogen van scholen wil versterken </w:t>
      </w:r>
    </w:p>
    <w:p w14:paraId="1813BA18" w14:textId="77777777" w:rsidR="00C61888" w:rsidRPr="00C61888" w:rsidRDefault="00C61888" w:rsidP="00C61888">
      <w:pPr>
        <w:rPr>
          <w:sz w:val="24"/>
          <w:szCs w:val="24"/>
          <w:lang w:val="nl-NL"/>
        </w:rPr>
      </w:pPr>
      <w:r w:rsidRPr="00C61888">
        <w:rPr>
          <w:sz w:val="24"/>
          <w:szCs w:val="24"/>
          <w:lang w:val="nl-NL"/>
        </w:rPr>
        <w:t>• het ondersteunen van en het opnemen van de regie van belangrijke onderwijsactoren zoals de Onderwijsraad</w:t>
      </w:r>
    </w:p>
    <w:p w14:paraId="47D6E490" w14:textId="77777777" w:rsidR="00C61888" w:rsidRPr="00601280" w:rsidRDefault="00C61888" w:rsidP="00C61888">
      <w:pPr>
        <w:rPr>
          <w:b/>
          <w:bCs/>
          <w:sz w:val="24"/>
          <w:szCs w:val="24"/>
          <w:lang w:val="nl-NL"/>
        </w:rPr>
      </w:pPr>
      <w:r w:rsidRPr="00C61888">
        <w:rPr>
          <w:sz w:val="24"/>
          <w:szCs w:val="24"/>
          <w:lang w:val="nl-NL"/>
        </w:rPr>
        <w:t>2.</w:t>
      </w:r>
      <w:r w:rsidRPr="00C61888">
        <w:rPr>
          <w:sz w:val="24"/>
          <w:szCs w:val="24"/>
          <w:lang w:val="nl-NL"/>
        </w:rPr>
        <w:tab/>
      </w:r>
      <w:r w:rsidRPr="00601280">
        <w:rPr>
          <w:b/>
          <w:bCs/>
          <w:sz w:val="24"/>
          <w:szCs w:val="24"/>
          <w:lang w:val="nl-NL"/>
        </w:rPr>
        <w:t xml:space="preserve">De stad als leer- en experimenteerruimte: </w:t>
      </w:r>
    </w:p>
    <w:p w14:paraId="1A0B4AD9" w14:textId="77777777" w:rsidR="00C61888" w:rsidRPr="00C61888" w:rsidRDefault="00C61888" w:rsidP="00C61888">
      <w:pPr>
        <w:rPr>
          <w:sz w:val="24"/>
          <w:szCs w:val="24"/>
          <w:lang w:val="nl-NL"/>
        </w:rPr>
      </w:pPr>
      <w:r w:rsidRPr="00C61888">
        <w:rPr>
          <w:sz w:val="24"/>
          <w:szCs w:val="24"/>
          <w:lang w:val="nl-NL"/>
        </w:rPr>
        <w:t xml:space="preserve">• het gratis aanbieden van schoolexterne activiteiten binnen de stad voor alle Oostendse scholen </w:t>
      </w:r>
    </w:p>
    <w:p w14:paraId="3E4314D7" w14:textId="77777777" w:rsidR="00C61888" w:rsidRPr="00C61888" w:rsidRDefault="00C61888" w:rsidP="00C61888">
      <w:pPr>
        <w:rPr>
          <w:sz w:val="24"/>
          <w:szCs w:val="24"/>
          <w:lang w:val="nl-NL"/>
        </w:rPr>
      </w:pPr>
      <w:r w:rsidRPr="00C61888">
        <w:rPr>
          <w:sz w:val="24"/>
          <w:szCs w:val="24"/>
          <w:lang w:val="nl-NL"/>
        </w:rPr>
        <w:t>• het stimuleren van omgevingsonderwijs door uitgewerkte lessenpakketten voor buitenschoolse activiteiten in de stad</w:t>
      </w:r>
    </w:p>
    <w:p w14:paraId="2E8343D0" w14:textId="77777777" w:rsidR="00C61888" w:rsidRPr="00601280" w:rsidRDefault="00C61888" w:rsidP="00C61888">
      <w:pPr>
        <w:rPr>
          <w:b/>
          <w:bCs/>
          <w:sz w:val="24"/>
          <w:szCs w:val="24"/>
          <w:lang w:val="nl-NL"/>
        </w:rPr>
      </w:pPr>
      <w:r w:rsidRPr="00C61888">
        <w:rPr>
          <w:sz w:val="24"/>
          <w:szCs w:val="24"/>
          <w:lang w:val="nl-NL"/>
        </w:rPr>
        <w:t>3.</w:t>
      </w:r>
      <w:r w:rsidRPr="00C61888">
        <w:rPr>
          <w:sz w:val="24"/>
          <w:szCs w:val="24"/>
          <w:lang w:val="nl-NL"/>
        </w:rPr>
        <w:tab/>
      </w:r>
      <w:r w:rsidRPr="00601280">
        <w:rPr>
          <w:b/>
          <w:bCs/>
          <w:sz w:val="24"/>
          <w:szCs w:val="24"/>
          <w:lang w:val="nl-NL"/>
        </w:rPr>
        <w:t>Een stad die niemand achterlaat of uitsluit:</w:t>
      </w:r>
    </w:p>
    <w:p w14:paraId="7CCD55E1" w14:textId="77777777" w:rsidR="00C61888" w:rsidRPr="00C61888" w:rsidRDefault="00C61888" w:rsidP="00C61888">
      <w:pPr>
        <w:rPr>
          <w:sz w:val="24"/>
          <w:szCs w:val="24"/>
          <w:lang w:val="nl-NL"/>
        </w:rPr>
      </w:pPr>
      <w:r w:rsidRPr="00C61888">
        <w:rPr>
          <w:sz w:val="24"/>
          <w:szCs w:val="24"/>
          <w:lang w:val="nl-NL"/>
        </w:rPr>
        <w:t xml:space="preserve"> • het ondersteunen van scholen bij het uitwerken van hun diversiteits- en antidiscriminatiebeleid </w:t>
      </w:r>
    </w:p>
    <w:p w14:paraId="6C649857" w14:textId="77777777" w:rsidR="00C61888" w:rsidRPr="00C61888" w:rsidRDefault="00C61888" w:rsidP="00C61888">
      <w:pPr>
        <w:rPr>
          <w:sz w:val="24"/>
          <w:szCs w:val="24"/>
          <w:lang w:val="nl-NL"/>
        </w:rPr>
      </w:pPr>
      <w:r w:rsidRPr="00C61888">
        <w:rPr>
          <w:sz w:val="24"/>
          <w:szCs w:val="24"/>
          <w:lang w:val="nl-NL"/>
        </w:rPr>
        <w:t xml:space="preserve">• een stad die het welbevinden van kinderen en jongeren op school zeer belangrijk vindt en hier extra inspanningen rond doet. Extra aandacht gaat naar kwetsbare doelgroepen zoals LGBTI+ jongeren, kinderen en jongeren in armoede, jongeren met psychische problemen, kinderen en jongeren met een migratieachtergrond etc. In het kader van de LGBTI+ sensibilisering en welbevinden op school ondersteunen we initiatieven van leerlingen zoals Gay-Straight allianties. </w:t>
      </w:r>
    </w:p>
    <w:p w14:paraId="6A352854" w14:textId="77777777" w:rsidR="00C61888" w:rsidRPr="00C61888" w:rsidRDefault="00C61888" w:rsidP="00C61888">
      <w:pPr>
        <w:rPr>
          <w:sz w:val="24"/>
          <w:szCs w:val="24"/>
          <w:lang w:val="nl-NL"/>
        </w:rPr>
      </w:pPr>
      <w:r w:rsidRPr="00C61888">
        <w:rPr>
          <w:sz w:val="24"/>
          <w:szCs w:val="24"/>
          <w:lang w:val="nl-NL"/>
        </w:rPr>
        <w:t>• de stad zet alles in het werk om pesten op school tegen te gaan</w:t>
      </w:r>
    </w:p>
    <w:p w14:paraId="14591FEB" w14:textId="77777777" w:rsidR="00C61888" w:rsidRPr="00C61888" w:rsidRDefault="00C61888" w:rsidP="00C61888">
      <w:pPr>
        <w:rPr>
          <w:sz w:val="24"/>
          <w:szCs w:val="24"/>
          <w:lang w:val="nl-NL"/>
        </w:rPr>
      </w:pPr>
      <w:r w:rsidRPr="00C61888">
        <w:rPr>
          <w:sz w:val="24"/>
          <w:szCs w:val="24"/>
          <w:lang w:val="nl-NL"/>
        </w:rPr>
        <w:t>4.</w:t>
      </w:r>
      <w:r w:rsidRPr="00C61888">
        <w:rPr>
          <w:sz w:val="24"/>
          <w:szCs w:val="24"/>
          <w:lang w:val="nl-NL"/>
        </w:rPr>
        <w:tab/>
      </w:r>
      <w:r w:rsidRPr="00601280">
        <w:rPr>
          <w:b/>
          <w:bCs/>
          <w:sz w:val="24"/>
          <w:szCs w:val="24"/>
          <w:lang w:val="nl-NL"/>
        </w:rPr>
        <w:t>Een groene en gezonde schoolomgeving:</w:t>
      </w:r>
      <w:r w:rsidRPr="00C61888">
        <w:rPr>
          <w:sz w:val="24"/>
          <w:szCs w:val="24"/>
          <w:lang w:val="nl-NL"/>
        </w:rPr>
        <w:t xml:space="preserve"> </w:t>
      </w:r>
    </w:p>
    <w:p w14:paraId="3A2A4872" w14:textId="77777777" w:rsidR="00C61888" w:rsidRPr="00C61888" w:rsidRDefault="00C61888" w:rsidP="00C61888">
      <w:pPr>
        <w:rPr>
          <w:sz w:val="24"/>
          <w:szCs w:val="24"/>
          <w:lang w:val="nl-NL"/>
        </w:rPr>
      </w:pPr>
      <w:r w:rsidRPr="00C61888">
        <w:rPr>
          <w:sz w:val="24"/>
          <w:szCs w:val="24"/>
          <w:lang w:val="nl-NL"/>
        </w:rPr>
        <w:t xml:space="preserve">• ondersteunen van scholen bij het omtoveren van hun speelplaatsen tot een GRAS (Groene en Avontuurlijke Speelplaats) die kinderen uitdaagt om te bewegen en waarin natuurelementen de speelkansen verhogen </w:t>
      </w:r>
    </w:p>
    <w:p w14:paraId="032A2199" w14:textId="77777777" w:rsidR="00C61888" w:rsidRPr="00C61888" w:rsidRDefault="00C61888" w:rsidP="00C61888">
      <w:pPr>
        <w:rPr>
          <w:sz w:val="24"/>
          <w:szCs w:val="24"/>
          <w:lang w:val="nl-NL"/>
        </w:rPr>
      </w:pPr>
      <w:r w:rsidRPr="00C61888">
        <w:rPr>
          <w:sz w:val="24"/>
          <w:szCs w:val="24"/>
          <w:lang w:val="nl-NL"/>
        </w:rPr>
        <w:t>• een refterrevolutie waarbij het aanbieden van lekkere, gezonde en duurzame schoolmaaltijden de norm wordt</w:t>
      </w:r>
    </w:p>
    <w:p w14:paraId="02579871" w14:textId="77777777" w:rsidR="00C61888" w:rsidRPr="00C61888" w:rsidRDefault="00C61888" w:rsidP="00C61888">
      <w:pPr>
        <w:rPr>
          <w:sz w:val="24"/>
          <w:szCs w:val="24"/>
          <w:lang w:val="nl-NL"/>
        </w:rPr>
      </w:pPr>
      <w:r w:rsidRPr="00C61888">
        <w:rPr>
          <w:sz w:val="24"/>
          <w:szCs w:val="24"/>
          <w:lang w:val="nl-NL"/>
        </w:rPr>
        <w:t xml:space="preserve"> • het ondersteunen van scholen bij omschakeling naar gezonde drank- en snoepautomaten </w:t>
      </w:r>
    </w:p>
    <w:p w14:paraId="757FE0D2" w14:textId="77777777" w:rsidR="00C61888" w:rsidRPr="00C61888" w:rsidRDefault="00C61888" w:rsidP="00C61888">
      <w:pPr>
        <w:rPr>
          <w:sz w:val="24"/>
          <w:szCs w:val="24"/>
          <w:lang w:val="nl-NL"/>
        </w:rPr>
      </w:pPr>
      <w:r w:rsidRPr="00C61888">
        <w:rPr>
          <w:sz w:val="24"/>
          <w:szCs w:val="24"/>
          <w:lang w:val="nl-NL"/>
        </w:rPr>
        <w:lastRenderedPageBreak/>
        <w:t xml:space="preserve">• het sensibiliseren rond duurzaamheid, bijvoorbeeld door scholen te stimuleren op schoolevenementen herbruikbare bekers te gebruiken </w:t>
      </w:r>
    </w:p>
    <w:p w14:paraId="45E0CADA" w14:textId="77777777" w:rsidR="00C61888" w:rsidRPr="00C61888" w:rsidRDefault="00C61888" w:rsidP="00C61888">
      <w:pPr>
        <w:rPr>
          <w:sz w:val="24"/>
          <w:szCs w:val="24"/>
          <w:lang w:val="nl-NL"/>
        </w:rPr>
      </w:pPr>
      <w:r w:rsidRPr="00C61888">
        <w:rPr>
          <w:sz w:val="24"/>
          <w:szCs w:val="24"/>
          <w:lang w:val="nl-NL"/>
        </w:rPr>
        <w:t>• het toepassen van een actieplan om al onze scholen op korte termijn asbestvrij te maken.</w:t>
      </w:r>
    </w:p>
    <w:p w14:paraId="5BD2D50D" w14:textId="77777777" w:rsidR="00C61888" w:rsidRPr="00C61888" w:rsidRDefault="00C61888" w:rsidP="00C61888">
      <w:pPr>
        <w:rPr>
          <w:sz w:val="24"/>
          <w:szCs w:val="24"/>
          <w:lang w:val="nl-NL"/>
        </w:rPr>
      </w:pPr>
      <w:r w:rsidRPr="00C61888">
        <w:rPr>
          <w:sz w:val="24"/>
          <w:szCs w:val="24"/>
          <w:lang w:val="nl-NL"/>
        </w:rPr>
        <w:t>5.</w:t>
      </w:r>
      <w:r w:rsidRPr="00C61888">
        <w:rPr>
          <w:sz w:val="24"/>
          <w:szCs w:val="24"/>
          <w:lang w:val="nl-NL"/>
        </w:rPr>
        <w:tab/>
      </w:r>
      <w:r w:rsidRPr="00601280">
        <w:rPr>
          <w:b/>
          <w:bCs/>
          <w:sz w:val="24"/>
          <w:szCs w:val="24"/>
          <w:lang w:val="nl-NL"/>
        </w:rPr>
        <w:t>We stimuleren scholen om gruwel van oorlogen in de wereld op vandaag en in  ons verleden nooit te vergeten. Er kunnen over beide wereldoorlogen schooltrajecten worden opgezet. Er zijn in België heel wat locaties in dit verband. Denk bijvoorbeeld aan Atlantikwall Raversyde, Kazerne Dossin, Fort van Breendonk,… Er wordt op voorhand door dienst onderwijs een lijst van locaties opgemaakt. Voor zowel lager als middelbaar voorzien we per kind – jongere een premie van 2,5 euro en ondersteuning in het traject.</w:t>
      </w:r>
    </w:p>
    <w:p w14:paraId="424434FB" w14:textId="77777777" w:rsidR="00C61888" w:rsidRPr="00C61888" w:rsidRDefault="00C61888" w:rsidP="00C61888">
      <w:pPr>
        <w:rPr>
          <w:sz w:val="24"/>
          <w:szCs w:val="24"/>
          <w:lang w:val="nl-NL"/>
        </w:rPr>
      </w:pPr>
    </w:p>
    <w:p w14:paraId="4DB1522E" w14:textId="77777777" w:rsidR="00C61888" w:rsidRPr="00601280" w:rsidRDefault="00C61888" w:rsidP="00C61888">
      <w:pPr>
        <w:rPr>
          <w:b/>
          <w:bCs/>
          <w:sz w:val="24"/>
          <w:szCs w:val="24"/>
          <w:lang w:val="nl-NL"/>
        </w:rPr>
      </w:pPr>
      <w:r w:rsidRPr="00C61888">
        <w:rPr>
          <w:sz w:val="24"/>
          <w:szCs w:val="24"/>
          <w:lang w:val="nl-NL"/>
        </w:rPr>
        <w:t>6.</w:t>
      </w:r>
      <w:r w:rsidRPr="00C61888">
        <w:rPr>
          <w:sz w:val="24"/>
          <w:szCs w:val="24"/>
          <w:lang w:val="nl-NL"/>
        </w:rPr>
        <w:tab/>
      </w:r>
      <w:r w:rsidRPr="00601280">
        <w:rPr>
          <w:b/>
          <w:bCs/>
          <w:sz w:val="24"/>
          <w:szCs w:val="24"/>
          <w:lang w:val="nl-NL"/>
        </w:rPr>
        <w:t xml:space="preserve">Voor middelbare scholen in Oostende is er een traject om gruwel van oorlogen in de wereld op vandaag en in  ons verleden nooit te vergeten. Dit in vorm van projectsubsidie. Dit gaat over buitenlandse uitstappen en of verblijven. Denk bijvoorbeeld aan Polen, het concentratiekamp Auschwitz II (Birkenau),… Bij het toekennen van de projectsubsidie wordt er ook rekening gehouden met jongeren in kansarmoede binnen het gezin. </w:t>
      </w:r>
    </w:p>
    <w:p w14:paraId="26AA961D" w14:textId="77777777" w:rsidR="00C61888" w:rsidRPr="00C61888" w:rsidRDefault="00C61888" w:rsidP="00C61888">
      <w:pPr>
        <w:rPr>
          <w:sz w:val="24"/>
          <w:szCs w:val="24"/>
          <w:lang w:val="nl-NL"/>
        </w:rPr>
      </w:pPr>
      <w:r w:rsidRPr="00C61888">
        <w:rPr>
          <w:sz w:val="24"/>
          <w:szCs w:val="24"/>
          <w:lang w:val="nl-NL"/>
        </w:rPr>
        <w:t>7.</w:t>
      </w:r>
      <w:r w:rsidRPr="00C61888">
        <w:rPr>
          <w:sz w:val="24"/>
          <w:szCs w:val="24"/>
          <w:lang w:val="nl-NL"/>
        </w:rPr>
        <w:tab/>
        <w:t xml:space="preserve">Ook mensen met weinig geld krijgen de kans om </w:t>
      </w:r>
      <w:r w:rsidRPr="00601280">
        <w:rPr>
          <w:b/>
          <w:bCs/>
          <w:sz w:val="24"/>
          <w:szCs w:val="24"/>
          <w:lang w:val="nl-NL"/>
        </w:rPr>
        <w:t>digitaal mee</w:t>
      </w:r>
      <w:r w:rsidRPr="00C61888">
        <w:rPr>
          <w:sz w:val="24"/>
          <w:szCs w:val="24"/>
          <w:lang w:val="nl-NL"/>
        </w:rPr>
        <w:t xml:space="preserve"> te doen. Belangrijke beslissingen moeten altijd door mensen genomen worden, niet door computers. We voorzien hier in samenwerking met de lokale economie en grote spelers zoals Mediamarkt, Vandenborre, Krëfel om voor kinderen en jongeren die voor school een laptop nodig hebben deze aan een zeer verlaagde prijs aan te bieden. Ook voor volwassenen die een laptop nodig hebben voor werk bijvoorbeeld, worden zij via het sociaal huis doorverwezen. De tussenkomst voor aankopen voor schoolgaande kinderen en jongeren verloopt via het UITpas systeem.</w:t>
      </w:r>
    </w:p>
    <w:p w14:paraId="794DA37C" w14:textId="77777777" w:rsidR="00C61888" w:rsidRPr="00C61888" w:rsidRDefault="00C61888" w:rsidP="00C61888">
      <w:pPr>
        <w:rPr>
          <w:sz w:val="24"/>
          <w:szCs w:val="24"/>
          <w:lang w:val="nl-NL"/>
        </w:rPr>
      </w:pPr>
      <w:r w:rsidRPr="00C61888">
        <w:rPr>
          <w:sz w:val="24"/>
          <w:szCs w:val="24"/>
          <w:lang w:val="nl-NL"/>
        </w:rPr>
        <w:t>8.</w:t>
      </w:r>
      <w:r w:rsidRPr="00C61888">
        <w:rPr>
          <w:sz w:val="24"/>
          <w:szCs w:val="24"/>
          <w:lang w:val="nl-NL"/>
        </w:rPr>
        <w:tab/>
        <w:t xml:space="preserve">We gaan in gesprek met alle Oostendse basisscholen om een </w:t>
      </w:r>
      <w:r w:rsidRPr="00601280">
        <w:rPr>
          <w:b/>
          <w:bCs/>
          <w:sz w:val="24"/>
          <w:szCs w:val="24"/>
          <w:lang w:val="nl-NL"/>
        </w:rPr>
        <w:t>gezonde basisschool</w:t>
      </w:r>
      <w:r w:rsidRPr="00C61888">
        <w:rPr>
          <w:sz w:val="24"/>
          <w:szCs w:val="24"/>
          <w:lang w:val="nl-NL"/>
        </w:rPr>
        <w:t xml:space="preserve"> te worden in Oostende. Ze zouden bijvoorbeeld kunnen deelnemen aan de methode ‘De Gezonde basisschool van de Toekomst’. Dat betekent dat we stimuleren dat er naast onderwijstijd ruimte is voor veel sport en gezond eten. Zo helpen we scholen om kooklessen aan te bieden, … beschikbaar te stellen voor alle kinderen. De stad ondersteunt de scholengemeenschappen hierbij en stelt hier als het nodig is een projectsubsidie onderwijs voor. Dit is naar analogie van Nederland. Er zijn heel wat onderzoeken die aantonen dat er positieve effecten zijn.</w:t>
      </w:r>
    </w:p>
    <w:p w14:paraId="3285BACB" w14:textId="77777777" w:rsidR="00C61888" w:rsidRPr="00601280" w:rsidRDefault="00C61888" w:rsidP="00C61888">
      <w:pPr>
        <w:rPr>
          <w:b/>
          <w:bCs/>
          <w:sz w:val="24"/>
          <w:szCs w:val="24"/>
          <w:lang w:val="nl-NL"/>
        </w:rPr>
      </w:pPr>
      <w:r w:rsidRPr="00C61888">
        <w:rPr>
          <w:sz w:val="24"/>
          <w:szCs w:val="24"/>
          <w:lang w:val="nl-NL"/>
        </w:rPr>
        <w:t>9.</w:t>
      </w:r>
      <w:r w:rsidRPr="00C61888">
        <w:rPr>
          <w:sz w:val="24"/>
          <w:szCs w:val="24"/>
          <w:lang w:val="nl-NL"/>
        </w:rPr>
        <w:tab/>
      </w:r>
      <w:r w:rsidRPr="00601280">
        <w:rPr>
          <w:b/>
          <w:bCs/>
          <w:sz w:val="24"/>
          <w:szCs w:val="24"/>
          <w:lang w:val="nl-NL"/>
        </w:rPr>
        <w:t>We stimuleren dat scholen aandacht besteden aan kinder- en mensenrechten. Dat doen we door lesmateriaal aan te bieden en acties voor kinderen en jongeren te organiseren.</w:t>
      </w:r>
    </w:p>
    <w:p w14:paraId="3046EE70" w14:textId="4F5BC334" w:rsidR="00C61888" w:rsidRPr="00601280" w:rsidRDefault="00C61888" w:rsidP="00C61888">
      <w:pPr>
        <w:rPr>
          <w:b/>
          <w:bCs/>
          <w:sz w:val="24"/>
          <w:szCs w:val="24"/>
          <w:lang w:val="nl-NL"/>
        </w:rPr>
      </w:pPr>
      <w:r w:rsidRPr="00C61888">
        <w:rPr>
          <w:sz w:val="24"/>
          <w:szCs w:val="24"/>
          <w:lang w:val="nl-NL"/>
        </w:rPr>
        <w:t>10.</w:t>
      </w:r>
      <w:r w:rsidRPr="00C61888">
        <w:rPr>
          <w:sz w:val="24"/>
          <w:szCs w:val="24"/>
          <w:lang w:val="nl-NL"/>
        </w:rPr>
        <w:tab/>
        <w:t xml:space="preserve">We maken met dienst flankerende onderwijs een </w:t>
      </w:r>
      <w:r w:rsidRPr="00601280">
        <w:rPr>
          <w:b/>
          <w:bCs/>
          <w:sz w:val="24"/>
          <w:szCs w:val="24"/>
          <w:lang w:val="nl-NL"/>
        </w:rPr>
        <w:t>digitale folder met het educatief aanbod.</w:t>
      </w:r>
    </w:p>
    <w:sectPr w:rsidR="00C61888" w:rsidRPr="006012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25575E"/>
    <w:multiLevelType w:val="hybridMultilevel"/>
    <w:tmpl w:val="EE5CD7A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B92030A"/>
    <w:multiLevelType w:val="hybridMultilevel"/>
    <w:tmpl w:val="EF5A024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83860868">
    <w:abstractNumId w:val="1"/>
  </w:num>
  <w:num w:numId="2" w16cid:durableId="70714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05"/>
    <w:rsid w:val="00083705"/>
    <w:rsid w:val="00601280"/>
    <w:rsid w:val="007228F7"/>
    <w:rsid w:val="008E3044"/>
    <w:rsid w:val="009F32CE"/>
    <w:rsid w:val="00C618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B6A64"/>
  <w15:chartTrackingRefBased/>
  <w15:docId w15:val="{5019DB2C-913A-4DE6-BED0-B0B94ABE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618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1708</Words>
  <Characters>9395</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Info Rode Kruis Oostende</dc:creator>
  <cp:keywords/>
  <dc:description/>
  <cp:lastModifiedBy>Admin Info Rode Kruis Oostende</cp:lastModifiedBy>
  <cp:revision>2</cp:revision>
  <dcterms:created xsi:type="dcterms:W3CDTF">2024-07-22T05:00:00Z</dcterms:created>
  <dcterms:modified xsi:type="dcterms:W3CDTF">2024-07-22T05:00:00Z</dcterms:modified>
</cp:coreProperties>
</file>